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448" w14:textId="77777777" w:rsidR="007E7452" w:rsidRDefault="00530618" w:rsidP="008555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4BA5BF29" w14:textId="77777777" w:rsidR="00530618" w:rsidRDefault="00530618" w:rsidP="008555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59CB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05B888AE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1FFB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13603D13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1FFB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6E13CEC7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1FFB">
        <w:rPr>
          <w:rFonts w:ascii="Times New Roman" w:hAnsi="Times New Roman" w:cs="Times New Roman"/>
          <w:sz w:val="24"/>
          <w:szCs w:val="24"/>
        </w:rPr>
        <w:t xml:space="preserve"> Program Vokasi/ …………………..</w:t>
      </w:r>
    </w:p>
    <w:p w14:paraId="08F09013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Muhammadiyah Yogyakarta</w:t>
      </w:r>
    </w:p>
    <w:p w14:paraId="0FD3CC0C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1FFB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4B47A31A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1FFB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164905DF" w14:textId="77777777" w:rsidR="00530618" w:rsidRDefault="00530618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054C" w14:textId="77777777" w:rsidR="00530618" w:rsidRDefault="00530618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Menyatakan bahwa penelitian dengan judul “…………………….”. di bawah bimbingan ……………, bersedia untuk membuat artikel dan memasukkan </w:t>
      </w:r>
      <w:r>
        <w:rPr>
          <w:rFonts w:ascii="Times New Roman" w:hAnsi="Times New Roman" w:cs="Times New Roman"/>
          <w:i/>
          <w:iCs/>
          <w:sz w:val="24"/>
          <w:szCs w:val="24"/>
        </w:rPr>
        <w:t>call of paper</w:t>
      </w:r>
      <w:r>
        <w:rPr>
          <w:rFonts w:ascii="Times New Roman" w:hAnsi="Times New Roman" w:cs="Times New Roman"/>
          <w:sz w:val="24"/>
          <w:szCs w:val="24"/>
        </w:rPr>
        <w:t xml:space="preserve"> dan Jurnal Nasional, baik yang diselenggarakan oleh instansi maupun perguruan tinggi</w:t>
      </w:r>
      <w:r w:rsidR="00855571">
        <w:rPr>
          <w:rFonts w:ascii="Times New Roman" w:hAnsi="Times New Roman" w:cs="Times New Roman"/>
          <w:sz w:val="24"/>
          <w:szCs w:val="24"/>
        </w:rPr>
        <w:t xml:space="preserve"> nasional/internasional</w:t>
      </w:r>
      <w:r>
        <w:rPr>
          <w:rFonts w:ascii="Times New Roman" w:hAnsi="Times New Roman" w:cs="Times New Roman"/>
          <w:sz w:val="24"/>
          <w:szCs w:val="24"/>
        </w:rPr>
        <w:t xml:space="preserve">. Judul tersebut siap berubah dan dikolaborasikan oleh pembimbing dengan arahan yang jelas sesuai </w:t>
      </w:r>
      <w:r w:rsidR="0085557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855571" w:rsidRPr="00855571">
        <w:rPr>
          <w:rFonts w:ascii="Times New Roman" w:hAnsi="Times New Roman" w:cs="Times New Roman"/>
          <w:i/>
          <w:iCs/>
          <w:sz w:val="24"/>
          <w:szCs w:val="24"/>
        </w:rPr>
        <w:t>oadmap</w:t>
      </w:r>
      <w:r w:rsidR="00855571">
        <w:rPr>
          <w:rFonts w:ascii="Times New Roman" w:hAnsi="Times New Roman" w:cs="Times New Roman"/>
          <w:sz w:val="24"/>
          <w:szCs w:val="24"/>
        </w:rPr>
        <w:t xml:space="preserve"> pembimbing </w:t>
      </w:r>
      <w:r>
        <w:rPr>
          <w:rFonts w:ascii="Times New Roman" w:hAnsi="Times New Roman" w:cs="Times New Roman"/>
          <w:sz w:val="24"/>
          <w:szCs w:val="24"/>
        </w:rPr>
        <w:t>dengan metode penelitian</w:t>
      </w:r>
      <w:r w:rsidR="00855571">
        <w:rPr>
          <w:rFonts w:ascii="Times New Roman" w:hAnsi="Times New Roman" w:cs="Times New Roman"/>
          <w:sz w:val="24"/>
          <w:szCs w:val="24"/>
        </w:rPr>
        <w:t xml:space="preserve"> yang </w:t>
      </w:r>
      <w:r w:rsidR="002E6376">
        <w:rPr>
          <w:rFonts w:ascii="Times New Roman" w:hAnsi="Times New Roman" w:cs="Times New Roman"/>
          <w:i/>
          <w:iCs/>
          <w:sz w:val="24"/>
          <w:szCs w:val="24"/>
        </w:rPr>
        <w:t xml:space="preserve">implemented </w:t>
      </w:r>
      <w:r>
        <w:rPr>
          <w:rFonts w:ascii="Times New Roman" w:hAnsi="Times New Roman" w:cs="Times New Roman"/>
          <w:sz w:val="24"/>
          <w:szCs w:val="24"/>
        </w:rPr>
        <w:t xml:space="preserve">. Saya siap mengikuti </w:t>
      </w:r>
      <w:r>
        <w:rPr>
          <w:rFonts w:ascii="Times New Roman" w:hAnsi="Times New Roman" w:cs="Times New Roman"/>
          <w:i/>
          <w:iCs/>
          <w:sz w:val="24"/>
          <w:szCs w:val="24"/>
        </w:rPr>
        <w:t>call of paper</w:t>
      </w:r>
      <w:r>
        <w:rPr>
          <w:rFonts w:ascii="Times New Roman" w:hAnsi="Times New Roman" w:cs="Times New Roman"/>
          <w:sz w:val="24"/>
          <w:szCs w:val="24"/>
        </w:rPr>
        <w:t xml:space="preserve"> dan seminar yang sesuai dengan judul </w:t>
      </w:r>
      <w:r w:rsidR="005750B8"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 xml:space="preserve"> yang akan kami ambil sesuai arahan pembimbing saya. Saya siap untuk mengembangkan ilmu dan pengetahuan demi nusa, bangsa, negara dan agama.</w:t>
      </w:r>
    </w:p>
    <w:p w14:paraId="799EDA72" w14:textId="77777777" w:rsidR="00855571" w:rsidRDefault="00855571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3D33" w14:textId="6A37D921" w:rsidR="00530618" w:rsidRDefault="00530618" w:rsidP="00855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2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585235">
        <w:rPr>
          <w:rFonts w:ascii="Times New Roman" w:hAnsi="Times New Roman" w:cs="Times New Roman"/>
          <w:sz w:val="24"/>
          <w:szCs w:val="24"/>
        </w:rPr>
        <w:t>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5571" w14:paraId="41D78580" w14:textId="77777777" w:rsidTr="00855571">
        <w:tc>
          <w:tcPr>
            <w:tcW w:w="4675" w:type="dxa"/>
          </w:tcPr>
          <w:p w14:paraId="554BBC0C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Tugas Akhir</w:t>
            </w:r>
          </w:p>
        </w:tc>
        <w:tc>
          <w:tcPr>
            <w:tcW w:w="4675" w:type="dxa"/>
          </w:tcPr>
          <w:p w14:paraId="5579EF20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</w:p>
        </w:tc>
      </w:tr>
      <w:tr w:rsidR="00855571" w14:paraId="21EB27B7" w14:textId="77777777" w:rsidTr="00855571">
        <w:tc>
          <w:tcPr>
            <w:tcW w:w="4675" w:type="dxa"/>
          </w:tcPr>
          <w:p w14:paraId="04296867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F648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1135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EB0F" w14:textId="77777777" w:rsidR="00855571" w:rsidRDefault="00EA1FFB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675" w:type="dxa"/>
          </w:tcPr>
          <w:p w14:paraId="5BB158E4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16BE" w14:textId="77777777" w:rsidR="002E6376" w:rsidRDefault="002E6376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50CA" w14:textId="77777777" w:rsidR="002E6376" w:rsidRDefault="002E6376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2015" w14:textId="77777777" w:rsidR="002E6376" w:rsidRDefault="00EA1FFB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14:paraId="289CC981" w14:textId="77777777" w:rsidR="002E6376" w:rsidRDefault="002E6376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71" w14:paraId="3DD3BDAC" w14:textId="77777777" w:rsidTr="00855571">
        <w:tc>
          <w:tcPr>
            <w:tcW w:w="4675" w:type="dxa"/>
          </w:tcPr>
          <w:p w14:paraId="555F66C1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F5DAB2" w14:textId="77777777" w:rsidR="00855571" w:rsidRDefault="00855571" w:rsidP="00E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0559C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EA1FFB">
        <w:rPr>
          <w:rFonts w:ascii="Times New Roman" w:hAnsi="Times New Roman" w:cs="Times New Roman"/>
          <w:sz w:val="24"/>
          <w:szCs w:val="24"/>
        </w:rPr>
        <w:t>,</w:t>
      </w:r>
    </w:p>
    <w:p w14:paraId="1681319E" w14:textId="77777777" w:rsidR="00EA1FFB" w:rsidRDefault="00EA1FFB" w:rsidP="00855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Direktur,</w:t>
      </w:r>
    </w:p>
    <w:p w14:paraId="75593C42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9A337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75CE9" w14:textId="1751AAA8" w:rsidR="00855571" w:rsidRDefault="00585235" w:rsidP="00855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855571">
        <w:rPr>
          <w:rFonts w:ascii="Times New Roman" w:hAnsi="Times New Roman" w:cs="Times New Roman"/>
          <w:sz w:val="24"/>
          <w:szCs w:val="24"/>
        </w:rPr>
        <w:t>Dr. Bambang Jatmiko, S.E., M.Si.</w:t>
      </w:r>
    </w:p>
    <w:sectPr w:rsidR="0085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18"/>
    <w:rsid w:val="002E6376"/>
    <w:rsid w:val="00530618"/>
    <w:rsid w:val="005750B8"/>
    <w:rsid w:val="00585235"/>
    <w:rsid w:val="007E7452"/>
    <w:rsid w:val="00855571"/>
    <w:rsid w:val="00890845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1D12"/>
  <w15:chartTrackingRefBased/>
  <w15:docId w15:val="{A0DAA5E8-43BD-4D0B-AB19-103219D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Admin Tem</cp:lastModifiedBy>
  <cp:revision>3</cp:revision>
  <cp:lastPrinted>2019-09-23T04:20:00Z</cp:lastPrinted>
  <dcterms:created xsi:type="dcterms:W3CDTF">2019-09-23T04:21:00Z</dcterms:created>
  <dcterms:modified xsi:type="dcterms:W3CDTF">2023-07-03T03:39:00Z</dcterms:modified>
</cp:coreProperties>
</file>